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72" w:rsidRDefault="00181C72" w:rsidP="00181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1C72" w:rsidRDefault="00181C72" w:rsidP="00181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1C72" w:rsidRDefault="00181C72" w:rsidP="00181C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181C72" w:rsidRDefault="00181C72" w:rsidP="00181C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C72" w:rsidRDefault="00181C72" w:rsidP="0018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C72" w:rsidRDefault="00181C72" w:rsidP="0018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C72" w:rsidRDefault="00181C72" w:rsidP="00181C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181C72" w:rsidRDefault="00181C72" w:rsidP="00181C7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C72" w:rsidRPr="00A354B3" w:rsidRDefault="00181C72" w:rsidP="0018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24.05.2019 № 154-пп 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81C72" w:rsidRDefault="00181C72" w:rsidP="00181C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A3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C27B5">
        <w:rPr>
          <w:rFonts w:ascii="Times New Roman" w:hAnsi="Times New Roman" w:cs="Times New Roman"/>
          <w:sz w:val="28"/>
          <w:szCs w:val="28"/>
        </w:rPr>
        <w:t xml:space="preserve">Порядок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правительства Еврейской автономной области от 24.05.2019 № 154-пп «Об утверждении п</w:t>
      </w:r>
      <w:r w:rsidRPr="005C27B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7B5">
        <w:rPr>
          <w:rFonts w:ascii="Times New Roman" w:hAnsi="Times New Roman" w:cs="Times New Roman"/>
          <w:sz w:val="28"/>
          <w:szCs w:val="28"/>
        </w:rPr>
        <w:t xml:space="preserve"> предоставления в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7B5">
        <w:rPr>
          <w:rFonts w:ascii="Times New Roman" w:hAnsi="Times New Roman" w:cs="Times New Roman"/>
          <w:sz w:val="28"/>
          <w:szCs w:val="28"/>
        </w:rPr>
        <w:t xml:space="preserve"> 2025 годах за счет средств федерального и областного бюджетов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7B5">
        <w:rPr>
          <w:rFonts w:ascii="Times New Roman" w:hAnsi="Times New Roman" w:cs="Times New Roman"/>
          <w:sz w:val="28"/>
          <w:szCs w:val="28"/>
        </w:rPr>
        <w:t>Агростартап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7B5">
        <w:rPr>
          <w:rFonts w:ascii="Times New Roman" w:hAnsi="Times New Roman" w:cs="Times New Roman"/>
          <w:sz w:val="28"/>
          <w:szCs w:val="28"/>
        </w:rPr>
        <w:t>, связанного с реализацией проекта создания и (или) развития хозяйства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3A3B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181C72" w:rsidRDefault="00181C72" w:rsidP="00181C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7.6 Раздела 7 «Подведение итогов и порядка предоставления и возврата средств гранта «Агростартап» изложить в следующей редакции:</w:t>
      </w:r>
    </w:p>
    <w:p w:rsidR="00181C72" w:rsidRDefault="00181C72" w:rsidP="00181C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«7.6. Победитель конкурса представляет в департамент раз в полгода не позднее 15-го числа месяца, следующего за отчетным периодом, отчет о достижении результатов предоставления гранта и показателей, необходимых для достижения результатов предоставления гранта по форме, согласно приложению к Соглашению.</w:t>
      </w:r>
    </w:p>
    <w:p w:rsidR="00181C72" w:rsidRDefault="00181C72" w:rsidP="00181C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вправе устанавливать в Соглашении сроки и формы дополнительной отчетности, предоставляемой победителем конкурса.».</w:t>
      </w:r>
    </w:p>
    <w:p w:rsidR="00181C72" w:rsidRDefault="00181C72" w:rsidP="00181C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разделом 8 следующего содержания: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Требования об осуществлении контроля за соблюдением условий и порядка предоставления грантов «Агростартап» и ответственность за их нарушение»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Департамент обеспечивает соблюдение победителем конкурса условий и порядка установленных настоящим Порядком при предоставлении гранта «Агростартап».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 Департамент осуществляет проверку соблюдения победителем конкурса условий и порядка предоставления гранта «Агростартап», установленных Соглашением о предоставлении гранта и настоящим Порядком, в том числе в части достижения результата предоставления гранта.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достижения результатов предоставления гранта «Агростартап» осуществляется департаментом исходя из достижений значений результатов предоставления гранта «Агростартап», определенных Соглашением, и событий, отражающих факт завершения соответствующего мероприятия по получению результатов предоставления гранта (контрольная точка), в порядке и по формам, которые установлены Министерством Российской Федерации.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 случае нарушения победителем конкурса условий, установленных при предоставлении гранта «Агростартап» (далее – нарушение), выявленного в том числе по фактам проверок, указанных в пункте 8.2 настоящего Порядка, победители конкурса обязаны осуществить возврат субсидийвобластной бюджет в соответствии с пунктом 8.5 настоящего Порядка пропорционально недостижению значений результата использования гранта «Агростартап» в соответствии со следующим расчетом размера возврата гранта «Агостартап» (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возврата):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возврата) =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грант х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</w:t>
      </w:r>
      <w:r w:rsidRPr="00724E0D">
        <w:rPr>
          <w:rFonts w:ascii="Times New Roman" w:hAnsi="Times New Roman"/>
          <w:sz w:val="28"/>
          <w:szCs w:val="28"/>
        </w:rPr>
        <w:t>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гранта – размер гранта «Агростартап», предоставленный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-тому победителю конкурса в отчетном финансовом году;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724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 – коэффициент возврата гранта «Агростартап»;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количество результатов предоставления гранта «Агростартап», по которым индекс, отражающий уровень недостижения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результата предоставления гранта «Агростартап», имеет положительное значение;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общее количество результатов предоставления гранта «Агростартап»;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возврата гранта «Агростартап» рассчитывается по формуле:</w:t>
      </w:r>
    </w:p>
    <w:p w:rsidR="00181C72" w:rsidRPr="007D103D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k </w:t>
      </w:r>
      <w:r w:rsidRPr="007D103D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 xml:space="preserve"> SUM Di/m</w:t>
      </w:r>
      <w:r w:rsidRPr="007D103D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181C72" w:rsidRPr="007D103D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 w:rsidRPr="007D103D">
        <w:rPr>
          <w:rFonts w:ascii="Times New Roman" w:hAnsi="Times New Roman"/>
          <w:sz w:val="28"/>
          <w:szCs w:val="28"/>
          <w:lang w:val="en-US"/>
        </w:rPr>
        <w:t>:</w:t>
      </w:r>
    </w:p>
    <w:p w:rsidR="00181C72" w:rsidRPr="00346BA3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Di</w:t>
      </w:r>
      <w:r>
        <w:rPr>
          <w:rFonts w:ascii="Times New Roman" w:hAnsi="Times New Roman"/>
          <w:sz w:val="28"/>
          <w:szCs w:val="28"/>
        </w:rPr>
        <w:t xml:space="preserve"> – индекс, отражающий уровень недостижения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результата предоставления гранта «Агростартап» (используются только положительные значения индекса), рассчитывается по формуле:</w:t>
      </w:r>
      <w:r w:rsidRPr="00346BA3">
        <w:rPr>
          <w:rFonts w:ascii="Times New Roman" w:hAnsi="Times New Roman"/>
          <w:sz w:val="28"/>
          <w:szCs w:val="28"/>
        </w:rPr>
        <w:t xml:space="preserve"> 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Di</w:t>
      </w:r>
      <w:r>
        <w:rPr>
          <w:rFonts w:ascii="Times New Roman" w:hAnsi="Times New Roman"/>
          <w:sz w:val="28"/>
          <w:szCs w:val="28"/>
        </w:rPr>
        <w:t xml:space="preserve"> = 1 – </w:t>
      </w:r>
      <w:r>
        <w:rPr>
          <w:rFonts w:ascii="Times New Roman" w:hAnsi="Times New Roman"/>
          <w:sz w:val="28"/>
          <w:szCs w:val="28"/>
          <w:lang w:val="en-US"/>
        </w:rPr>
        <w:t>Ti</w:t>
      </w:r>
      <w:r w:rsidRPr="003B446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Si</w:t>
      </w:r>
      <w:r>
        <w:rPr>
          <w:rFonts w:ascii="Times New Roman" w:hAnsi="Times New Roman"/>
          <w:sz w:val="28"/>
          <w:szCs w:val="28"/>
        </w:rPr>
        <w:t>, где: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Ti</w:t>
      </w:r>
      <w:r>
        <w:rPr>
          <w:rFonts w:ascii="Times New Roman" w:hAnsi="Times New Roman"/>
          <w:sz w:val="28"/>
          <w:szCs w:val="28"/>
        </w:rPr>
        <w:t xml:space="preserve"> – фактически достигнутое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результата предоставления гранта «Агростартап» на отчетную дату;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Si</w:t>
      </w:r>
      <w:r>
        <w:rPr>
          <w:rFonts w:ascii="Times New Roman" w:hAnsi="Times New Roman"/>
          <w:sz w:val="28"/>
          <w:szCs w:val="28"/>
        </w:rPr>
        <w:t xml:space="preserve"> – плановое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результата предоставления гранта «Агростартап», установленное Соглашением.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Сумма возврата гранта «Агростартап» не может превышать размер гранта «Агростартап», предоставленный победителю конкурса.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В случае непредсталения отчета в сроки и по форме, предусмотренные пунктом 7.6 настоящего Порядка, победитель конкурса обязан осуществить возврат гранта «Агростапртап» в областной бюджет в полном объеме в порядке, предусмотренном пунктом 8.5 настоящего Порядка.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Требование о возврате гранта «Агростартап» в областной бюджет (далее – требование) департамент направляет победителю конкурса в течение пяти рабочих дней со дня установления нарушения.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гранта «Агростартап» производится победителем конкурса в течение тридцати рабочих дней со дня получения требования департамента по реквизитам и коду бюджетной классификации Российской Федерации, указанным в требовании.</w:t>
      </w:r>
    </w:p>
    <w:p w:rsidR="00181C72" w:rsidRPr="003B4460" w:rsidRDefault="00181C72" w:rsidP="00181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возврата средства гранта «Агростартап» взыскиваются в судебном порядке в соответствии с действующим законодательством.».</w:t>
      </w: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C72" w:rsidRDefault="00181C72" w:rsidP="0018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C72" w:rsidRPr="00346BA3" w:rsidRDefault="00181C72" w:rsidP="0018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C72" w:rsidRDefault="00181C72" w:rsidP="00181C72"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</w:t>
      </w:r>
    </w:p>
    <w:p w:rsidR="00B7332B" w:rsidRPr="00181C72" w:rsidRDefault="00B7332B" w:rsidP="00181C72">
      <w:bookmarkStart w:id="0" w:name="_GoBack"/>
      <w:bookmarkEnd w:id="0"/>
    </w:p>
    <w:sectPr w:rsidR="00B7332B" w:rsidRPr="00181C72" w:rsidSect="00791898">
      <w:headerReference w:type="default" r:id="rId4"/>
      <w:footerReference w:type="default" r:id="rId5"/>
      <w:footerReference w:type="first" r:id="rId6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181C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750" w:rsidRDefault="00181C72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4C7" w:rsidRDefault="00181C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444C7" w:rsidRDefault="00181C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72"/>
    <w:rsid w:val="00181C72"/>
    <w:rsid w:val="00B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D09F-08E7-443E-8C31-86A5FB0D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8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8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C7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8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C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Дмитриевна</dc:creator>
  <cp:keywords/>
  <dc:description/>
  <cp:lastModifiedBy>Медведева Татьяна Дмитриевна</cp:lastModifiedBy>
  <cp:revision>1</cp:revision>
  <dcterms:created xsi:type="dcterms:W3CDTF">2023-10-24T02:23:00Z</dcterms:created>
  <dcterms:modified xsi:type="dcterms:W3CDTF">2023-10-24T02:28:00Z</dcterms:modified>
</cp:coreProperties>
</file>